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黑体"/>
          <w:lang w:eastAsia="zh-CN"/>
        </w:rPr>
        <w:t>地球科学学院使用开放实验室申请审批表</w:t>
      </w:r>
    </w:p>
    <w:tbl>
      <w:tblPr>
        <w:tblStyle w:val="5"/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104"/>
        <w:gridCol w:w="23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黑体"/>
              </w:rPr>
              <w:t>申请使用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黑体"/>
              </w:rPr>
              <w:t>实验室理由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黑体"/>
              </w:rPr>
              <w:t>申请使用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黑体"/>
              </w:rPr>
              <w:t>实验室名称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0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黑体"/>
              </w:rPr>
              <w:t>申请所使用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黑体"/>
              </w:rPr>
              <w:t>的仪器设备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黑体"/>
              </w:rPr>
              <w:t>序号</w:t>
            </w:r>
          </w:p>
        </w:tc>
        <w:tc>
          <w:tcPr>
            <w:tcW w:w="1352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黑体"/>
              </w:rPr>
              <w:t>名称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黑体"/>
              </w:rPr>
              <w:t>型号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黑体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黑体"/>
              </w:rPr>
              <w:t>申请人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申请人若为学生需有教师担保</w:t>
            </w: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)</w:t>
            </w:r>
          </w:p>
        </w:tc>
        <w:tc>
          <w:tcPr>
            <w:tcW w:w="200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黑体"/>
              </w:rPr>
              <w:t>担保教师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</w:rPr>
              <w:t>(</w:t>
            </w:r>
            <w:r>
              <w:rPr>
                <w:rFonts w:hint="eastAsia" w:ascii="Times New Roman" w:hAnsi="Times New Roman" w:eastAsia="黑体" w:cs="黑体"/>
              </w:rPr>
              <w:t>签名</w:t>
            </w:r>
            <w:r>
              <w:rPr>
                <w:rFonts w:ascii="Times New Roman" w:hAnsi="Times New Roman" w:eastAsia="黑体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黑体"/>
              </w:rPr>
              <w:t>借用钥匙与否</w:t>
            </w:r>
          </w:p>
        </w:tc>
        <w:tc>
          <w:tcPr>
            <w:tcW w:w="1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黑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黑体"/>
              </w:rPr>
              <w:t>申请使用期限</w:t>
            </w:r>
          </w:p>
        </w:tc>
        <w:tc>
          <w:tcPr>
            <w:tcW w:w="2000" w:type="pct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  <w:b/>
                <w:bCs/>
              </w:rPr>
              <w:t>起：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2000" w:type="pct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  <w:b/>
                <w:bCs/>
              </w:rPr>
              <w:t>止：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实验室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color w:val="auto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审核意见</w:t>
            </w:r>
            <w:r>
              <w:rPr>
                <w:rFonts w:ascii="Times New Roman" w:hAnsi="Times New Roman" w:eastAsia="黑体" w:cs="Times New Roman"/>
                <w:color w:val="auto"/>
              </w:rPr>
              <w:t>)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hint="eastAsia" w:ascii="Times New Roman" w:hAnsi="Times New Roman" w:eastAsia="黑体" w:cs="黑体"/>
              </w:rPr>
              <w:t>签字：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黑体"/>
              </w:rPr>
              <w:t>分管副院长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(</w:t>
            </w:r>
            <w:r>
              <w:rPr>
                <w:rFonts w:hint="eastAsia" w:ascii="Times New Roman" w:hAnsi="Times New Roman" w:eastAsia="黑体" w:cs="黑体"/>
              </w:rPr>
              <w:t>审核意见</w:t>
            </w:r>
            <w:r>
              <w:rPr>
                <w:rFonts w:ascii="Times New Roman" w:hAnsi="Times New Roman" w:eastAsia="黑体" w:cs="Times New Roman"/>
              </w:rPr>
              <w:t>)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hint="eastAsia" w:ascii="Times New Roman" w:hAnsi="Times New Roman" w:eastAsia="黑体" w:cs="黑体"/>
              </w:rPr>
              <w:t>签字：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黑体"/>
              </w:rPr>
              <w:t>备注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填表前，请仔细阅读注意事项：</w:t>
      </w:r>
    </w:p>
    <w:p>
      <w:pPr>
        <w:ind w:left="210" w:hanging="210" w:hangingChars="100"/>
        <w:rPr>
          <w:rFonts w:ascii="Times New Roman" w:hAnsi="Times New Roman"/>
        </w:rPr>
      </w:pPr>
      <w:r>
        <w:rPr>
          <w:rFonts w:hint="eastAsia" w:ascii="Times New Roman" w:hAnsi="Times New Roman"/>
        </w:rPr>
        <w:t>1.申请使用开放显微镜实验室在借用钥匙一栏只能选“否”，实验室不借钥匙，不录指纹；</w:t>
      </w:r>
    </w:p>
    <w:p>
      <w:pPr>
        <w:ind w:left="210" w:hanging="210" w:hangingChars="100"/>
        <w:rPr>
          <w:rFonts w:ascii="Times New Roman" w:hAnsi="Times New Roman"/>
        </w:rPr>
      </w:pPr>
      <w:r>
        <w:rPr>
          <w:rFonts w:hint="eastAsia" w:ascii="Times New Roman" w:hAnsi="Times New Roman"/>
        </w:rPr>
        <w:t>2.研究生及本科生使用前需经指导导师指导后，掌握显微镜的常规操作后可独立使用显微镜；</w:t>
      </w:r>
    </w:p>
    <w:p>
      <w:pPr>
        <w:ind w:left="210" w:hanging="210" w:hangingChars="100"/>
        <w:rPr>
          <w:rFonts w:ascii="Times New Roman" w:hAnsi="Times New Roman"/>
        </w:rPr>
      </w:pPr>
      <w:r>
        <w:rPr>
          <w:rFonts w:hint="eastAsia" w:ascii="Times New Roman" w:hAnsi="Times New Roman"/>
        </w:rPr>
        <w:t>3.</w:t>
      </w:r>
      <w:r>
        <w:rPr>
          <w:rFonts w:hint="eastAsia" w:ascii="Times New Roman" w:hAnsi="Times New Roman"/>
          <w:b/>
        </w:rPr>
        <w:t>开放显微镜实验室所有显微镜“谁使用、谁负责”，损坏自行维修</w:t>
      </w:r>
      <w:r>
        <w:rPr>
          <w:rFonts w:hint="eastAsia" w:ascii="Times New Roman" w:hAnsi="Times New Roman"/>
        </w:rPr>
        <w:t>；</w:t>
      </w:r>
    </w:p>
    <w:p>
      <w:pPr>
        <w:ind w:left="210" w:hanging="210" w:hangingChars="100"/>
        <w:rPr>
          <w:rFonts w:ascii="Times New Roman" w:hAnsi="Times New Roman"/>
        </w:rPr>
      </w:pPr>
      <w:r>
        <w:rPr>
          <w:rFonts w:hint="eastAsia" w:ascii="Times New Roman" w:hAnsi="Times New Roman"/>
        </w:rPr>
        <w:t>4.显微镜使用结束后务必填写设备使用记录。1次未填写，警告；超过3次，后期不允许进入实验室开展相关实验；</w:t>
      </w:r>
    </w:p>
    <w:p>
      <w:pPr>
        <w:ind w:left="210" w:hanging="210" w:hangingChars="100"/>
        <w:rPr>
          <w:rFonts w:ascii="Times New Roman" w:hAnsi="Times New Roman"/>
        </w:rPr>
      </w:pPr>
      <w:r>
        <w:rPr>
          <w:rFonts w:hint="eastAsia" w:ascii="Times New Roman" w:hAnsi="Times New Roman"/>
        </w:rPr>
        <w:t>5.实验结束离开前必须检查确认稳压器、电源已断电，空调、窗户关闭，锁门离开实验室前告知相应实验室管理负责人。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YTE2MzVhYWUzZWRhYWEyNWNlMWY4NDQ3ZjA3OWUifQ=="/>
  </w:docVars>
  <w:rsids>
    <w:rsidRoot w:val="0052080D"/>
    <w:rsid w:val="00050E40"/>
    <w:rsid w:val="0034364A"/>
    <w:rsid w:val="0052080D"/>
    <w:rsid w:val="00622AAC"/>
    <w:rsid w:val="00C26831"/>
    <w:rsid w:val="00DA1DA4"/>
    <w:rsid w:val="00FC45CF"/>
    <w:rsid w:val="05631463"/>
    <w:rsid w:val="12CF75E2"/>
    <w:rsid w:val="20B97592"/>
    <w:rsid w:val="28A770F0"/>
    <w:rsid w:val="29073159"/>
    <w:rsid w:val="48B8769B"/>
    <w:rsid w:val="49372DE0"/>
    <w:rsid w:val="4D137AF0"/>
    <w:rsid w:val="53762B86"/>
    <w:rsid w:val="621D46E1"/>
    <w:rsid w:val="7968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7"/>
    <w:autoRedefine/>
    <w:qFormat/>
    <w:uiPriority w:val="99"/>
    <w:pPr>
      <w:keepNext/>
      <w:keepLines/>
      <w:spacing w:before="280" w:after="290" w:line="372" w:lineRule="auto"/>
      <w:jc w:val="center"/>
      <w:outlineLvl w:val="3"/>
    </w:pPr>
    <w:rPr>
      <w:rFonts w:ascii="Arial" w:hAnsi="Arial" w:eastAsia="黑体" w:cs="Arial"/>
      <w:b/>
      <w:bCs/>
      <w:kern w:val="0"/>
      <w:sz w:val="36"/>
      <w:szCs w:val="36"/>
      <w:lang w:eastAsia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4 Char"/>
    <w:basedOn w:val="6"/>
    <w:link w:val="2"/>
    <w:uiPriority w:val="99"/>
    <w:rPr>
      <w:rFonts w:ascii="Arial" w:hAnsi="Arial" w:eastAsia="黑体" w:cs="Arial"/>
      <w:b/>
      <w:bCs/>
      <w:kern w:val="0"/>
      <w:sz w:val="36"/>
      <w:szCs w:val="36"/>
      <w:lang w:eastAsia="en-US"/>
    </w:rPr>
  </w:style>
  <w:style w:type="character" w:customStyle="1" w:styleId="8">
    <w:name w:val="页眉 Char"/>
    <w:basedOn w:val="6"/>
    <w:link w:val="4"/>
    <w:autoRedefine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458</Characters>
  <Lines>3</Lines>
  <Paragraphs>1</Paragraphs>
  <TotalTime>28</TotalTime>
  <ScaleCrop>false</ScaleCrop>
  <LinksUpToDate>false</LinksUpToDate>
  <CharactersWithSpaces>537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2022-10-31T02:06:00Z</dcterms:created>
  <dc:creator>个人用户</dc:creator>
  <cp:lastModifiedBy>筱婷~</cp:lastModifiedBy>
  <dcterms:modified xsi:type="dcterms:W3CDTF">2024-02-26T01:46:24Z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DB1C34A21D1E465A8EE39533F6D6D322_13</vt:lpwstr>
  </property>
</Properties>
</file>